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63B4" w14:textId="77777777" w:rsidR="00F31299" w:rsidRDefault="00E70218" w:rsidP="00F31299">
      <w:pPr>
        <w:jc w:val="center"/>
        <w:rPr>
          <w:b/>
          <w:bCs/>
          <w:sz w:val="36"/>
          <w:szCs w:val="36"/>
        </w:rPr>
      </w:pPr>
      <w:r w:rsidRPr="003F4428">
        <w:rPr>
          <w:b/>
          <w:bCs/>
          <w:noProof/>
          <w:sz w:val="28"/>
          <w:szCs w:val="28"/>
          <w:lang w:eastAsia="fr-FR"/>
        </w:rPr>
        <w:drawing>
          <wp:inline distT="0" distB="0" distL="0" distR="0" wp14:anchorId="3DAF9E0B" wp14:editId="154EE7A3">
            <wp:extent cx="655715" cy="612000"/>
            <wp:effectExtent l="0" t="0" r="0" b="0"/>
            <wp:docPr id="1" name="Imag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1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9ABE2" w14:textId="77777777" w:rsidR="00E27301" w:rsidRPr="00FD2C3D" w:rsidRDefault="00E70218" w:rsidP="00F31299">
      <w:pPr>
        <w:jc w:val="center"/>
        <w:rPr>
          <w:rFonts w:ascii="Vivaldi" w:hAnsi="Vivaldi"/>
          <w:b/>
          <w:bCs/>
          <w:sz w:val="32"/>
          <w:szCs w:val="32"/>
        </w:rPr>
      </w:pPr>
      <w:r w:rsidRPr="00FD2C3D">
        <w:rPr>
          <w:rFonts w:ascii="Vivaldi" w:hAnsi="Vivaldi"/>
          <w:b/>
          <w:bCs/>
          <w:sz w:val="32"/>
          <w:szCs w:val="32"/>
        </w:rPr>
        <w:t>Soci</w:t>
      </w:r>
      <w:r w:rsidR="00E27301" w:rsidRPr="00FD2C3D">
        <w:rPr>
          <w:rFonts w:ascii="Vivaldi" w:hAnsi="Vivaldi"/>
          <w:b/>
          <w:bCs/>
          <w:sz w:val="32"/>
          <w:szCs w:val="32"/>
        </w:rPr>
        <w:t xml:space="preserve">été </w:t>
      </w:r>
      <w:r w:rsidR="00AE1C73" w:rsidRPr="00FD2C3D">
        <w:rPr>
          <w:rFonts w:ascii="Vivaldi" w:hAnsi="Vivaldi"/>
          <w:b/>
          <w:bCs/>
          <w:sz w:val="32"/>
          <w:szCs w:val="32"/>
        </w:rPr>
        <w:t xml:space="preserve">Jules </w:t>
      </w:r>
      <w:r w:rsidR="00E27301" w:rsidRPr="00FD2C3D">
        <w:rPr>
          <w:rFonts w:ascii="Vivaldi" w:hAnsi="Vivaldi"/>
          <w:b/>
          <w:bCs/>
          <w:sz w:val="32"/>
          <w:szCs w:val="32"/>
        </w:rPr>
        <w:t>Barbey d’Aurevilly</w:t>
      </w:r>
    </w:p>
    <w:p w14:paraId="43D873A9" w14:textId="77777777" w:rsidR="008346AC" w:rsidRDefault="00E70218" w:rsidP="00E27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right="425"/>
        <w:jc w:val="center"/>
        <w:rPr>
          <w:b/>
          <w:bCs/>
          <w:sz w:val="24"/>
          <w:szCs w:val="24"/>
        </w:rPr>
      </w:pPr>
      <w:r w:rsidRPr="008346AC">
        <w:rPr>
          <w:b/>
          <w:bCs/>
          <w:sz w:val="24"/>
          <w:szCs w:val="24"/>
        </w:rPr>
        <w:t>Bulletin d’adhésion</w:t>
      </w:r>
      <w:r w:rsidR="00F2647F" w:rsidRPr="008346AC">
        <w:rPr>
          <w:b/>
          <w:bCs/>
          <w:sz w:val="24"/>
          <w:szCs w:val="24"/>
        </w:rPr>
        <w:t>*</w:t>
      </w:r>
      <w:r w:rsidR="009F44C5" w:rsidRPr="008346AC">
        <w:rPr>
          <w:b/>
          <w:bCs/>
          <w:sz w:val="24"/>
          <w:szCs w:val="24"/>
        </w:rPr>
        <w:t xml:space="preserve"> </w:t>
      </w:r>
      <w:r w:rsidR="00445C0B" w:rsidRPr="008346AC">
        <w:rPr>
          <w:b/>
          <w:bCs/>
          <w:sz w:val="24"/>
          <w:szCs w:val="24"/>
        </w:rPr>
        <w:t>ou de renouvellement d’adhésion</w:t>
      </w:r>
      <w:r w:rsidR="009F44C5" w:rsidRPr="008346AC">
        <w:rPr>
          <w:b/>
          <w:bCs/>
          <w:sz w:val="24"/>
          <w:szCs w:val="24"/>
        </w:rPr>
        <w:t xml:space="preserve"> </w:t>
      </w:r>
    </w:p>
    <w:p w14:paraId="4F73DF7B" w14:textId="5ED81DE3" w:rsidR="00E27301" w:rsidRPr="008346AC" w:rsidRDefault="002276F0" w:rsidP="00E27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right="425"/>
        <w:jc w:val="center"/>
        <w:rPr>
          <w:b/>
          <w:bCs/>
          <w:sz w:val="24"/>
          <w:szCs w:val="24"/>
        </w:rPr>
      </w:pPr>
      <w:r w:rsidRPr="008346AC">
        <w:rPr>
          <w:b/>
          <w:bCs/>
          <w:sz w:val="24"/>
          <w:szCs w:val="24"/>
        </w:rPr>
        <w:t xml:space="preserve"> ANNEE 20</w:t>
      </w:r>
      <w:r w:rsidR="00445C0B" w:rsidRPr="008346AC">
        <w:rPr>
          <w:b/>
          <w:bCs/>
          <w:sz w:val="24"/>
          <w:szCs w:val="24"/>
        </w:rPr>
        <w:t>2</w:t>
      </w:r>
      <w:r w:rsidR="00D175EF">
        <w:rPr>
          <w:b/>
          <w:bCs/>
          <w:sz w:val="24"/>
          <w:szCs w:val="24"/>
        </w:rPr>
        <w:t>4</w:t>
      </w:r>
    </w:p>
    <w:p w14:paraId="2B515E8E" w14:textId="77777777" w:rsidR="00445C0B" w:rsidRPr="00ED11CE" w:rsidRDefault="00445C0B" w:rsidP="00445C0B">
      <w:pPr>
        <w:spacing w:after="120"/>
        <w:ind w:left="567" w:hanging="2"/>
        <w:rPr>
          <w:sz w:val="20"/>
          <w:szCs w:val="20"/>
        </w:rPr>
      </w:pPr>
    </w:p>
    <w:p w14:paraId="3E41D750" w14:textId="47D2A79B" w:rsidR="00E70218" w:rsidRDefault="00E27301" w:rsidP="00DA76D5">
      <w:pPr>
        <w:ind w:left="567" w:hanging="2"/>
        <w:rPr>
          <w:sz w:val="24"/>
          <w:szCs w:val="24"/>
        </w:rPr>
      </w:pPr>
      <w:r>
        <w:rPr>
          <w:sz w:val="24"/>
          <w:szCs w:val="24"/>
        </w:rPr>
        <w:t>Nom :……………………………………</w:t>
      </w:r>
      <w:r w:rsidR="00D175EF">
        <w:rPr>
          <w:sz w:val="24"/>
          <w:szCs w:val="24"/>
        </w:rPr>
        <w:t xml:space="preserve">   </w:t>
      </w:r>
      <w:r w:rsidR="00E70218">
        <w:rPr>
          <w:sz w:val="24"/>
          <w:szCs w:val="24"/>
        </w:rPr>
        <w:t>Prénom :……………………………</w:t>
      </w:r>
      <w:r w:rsidR="00E70218">
        <w:rPr>
          <w:sz w:val="24"/>
          <w:szCs w:val="24"/>
        </w:rPr>
        <w:tab/>
      </w:r>
      <w:r w:rsidR="00E70218">
        <w:rPr>
          <w:sz w:val="24"/>
          <w:szCs w:val="24"/>
        </w:rPr>
        <w:tab/>
      </w:r>
    </w:p>
    <w:p w14:paraId="7EEDF8CB" w14:textId="7C583CB2" w:rsidR="00E70218" w:rsidRDefault="00E70218" w:rsidP="00DA76D5">
      <w:pPr>
        <w:ind w:left="567" w:hanging="2"/>
        <w:rPr>
          <w:sz w:val="24"/>
          <w:szCs w:val="24"/>
        </w:rPr>
      </w:pPr>
      <w:r>
        <w:rPr>
          <w:sz w:val="24"/>
          <w:szCs w:val="24"/>
        </w:rPr>
        <w:t>Adresse :………………………………………………………</w:t>
      </w:r>
      <w:r w:rsidR="00D175EF">
        <w:rPr>
          <w:sz w:val="24"/>
          <w:szCs w:val="24"/>
        </w:rPr>
        <w:t>…………………….</w:t>
      </w:r>
    </w:p>
    <w:p w14:paraId="0A6E70B2" w14:textId="275022A8" w:rsidR="00E70218" w:rsidRDefault="00E70218" w:rsidP="00DA76D5">
      <w:pPr>
        <w:ind w:left="567" w:hanging="2"/>
        <w:rPr>
          <w:sz w:val="24"/>
          <w:szCs w:val="24"/>
        </w:rPr>
      </w:pPr>
      <w:r>
        <w:rPr>
          <w:sz w:val="24"/>
          <w:szCs w:val="24"/>
        </w:rPr>
        <w:t>Code Postal : ……….</w:t>
      </w:r>
      <w:r w:rsidR="00D175EF">
        <w:rPr>
          <w:sz w:val="24"/>
          <w:szCs w:val="24"/>
        </w:rPr>
        <w:t xml:space="preserve">  </w:t>
      </w:r>
      <w:r>
        <w:rPr>
          <w:sz w:val="24"/>
          <w:szCs w:val="24"/>
        </w:rPr>
        <w:t>Ville :………………………………</w:t>
      </w:r>
      <w:r w:rsidR="00D175EF">
        <w:rPr>
          <w:sz w:val="24"/>
          <w:szCs w:val="24"/>
        </w:rPr>
        <w:t>…………………..</w:t>
      </w:r>
    </w:p>
    <w:p w14:paraId="49E61456" w14:textId="4CE677BB" w:rsidR="00E70218" w:rsidRDefault="00E70218" w:rsidP="00DA76D5">
      <w:pPr>
        <w:ind w:left="567" w:hanging="2"/>
        <w:rPr>
          <w:sz w:val="24"/>
          <w:szCs w:val="24"/>
        </w:rPr>
      </w:pPr>
      <w:r>
        <w:rPr>
          <w:sz w:val="24"/>
          <w:szCs w:val="24"/>
        </w:rPr>
        <w:t>Courriel :</w:t>
      </w:r>
      <w:r w:rsidR="00D175EF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</w:t>
      </w:r>
      <w:r w:rsidR="00D175EF">
        <w:rPr>
          <w:sz w:val="24"/>
          <w:szCs w:val="24"/>
        </w:rPr>
        <w:t>……………………</w:t>
      </w:r>
    </w:p>
    <w:p w14:paraId="1AA6FF83" w14:textId="77777777" w:rsidR="00E70218" w:rsidRDefault="00445C0B" w:rsidP="00DA76D5">
      <w:pPr>
        <w:spacing w:after="0"/>
        <w:ind w:left="567" w:hanging="2"/>
        <w:rPr>
          <w:sz w:val="24"/>
          <w:szCs w:val="24"/>
        </w:rPr>
      </w:pPr>
      <w:r>
        <w:rPr>
          <w:sz w:val="24"/>
          <w:szCs w:val="24"/>
        </w:rPr>
        <w:t xml:space="preserve">Adhère ou renouvelle son adhésion </w:t>
      </w:r>
      <w:r w:rsidR="00E70218">
        <w:rPr>
          <w:sz w:val="24"/>
          <w:szCs w:val="24"/>
        </w:rPr>
        <w:t xml:space="preserve">à la Société Barbey </w:t>
      </w:r>
      <w:r w:rsidR="003F4428">
        <w:rPr>
          <w:sz w:val="24"/>
          <w:szCs w:val="24"/>
        </w:rPr>
        <w:t>et règle</w:t>
      </w:r>
    </w:p>
    <w:p w14:paraId="13A4F705" w14:textId="43636622" w:rsidR="00E70218" w:rsidRDefault="00D175EF" w:rsidP="00DA76D5">
      <w:pPr>
        <w:spacing w:after="0"/>
        <w:ind w:left="567" w:hanging="2"/>
        <w:rPr>
          <w:sz w:val="24"/>
          <w:szCs w:val="24"/>
        </w:rPr>
      </w:pPr>
      <w:r>
        <w:rPr>
          <w:sz w:val="24"/>
          <w:szCs w:val="24"/>
        </w:rPr>
        <w:t>un montant</w:t>
      </w:r>
      <w:r w:rsidR="00E70218">
        <w:rPr>
          <w:sz w:val="24"/>
          <w:szCs w:val="24"/>
        </w:rPr>
        <w:t xml:space="preserve"> de </w:t>
      </w:r>
      <w:r w:rsidR="00E70218" w:rsidRPr="002276F0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5</w:t>
      </w:r>
      <w:r w:rsidR="002276F0" w:rsidRPr="002276F0">
        <w:rPr>
          <w:b/>
          <w:bCs/>
          <w:sz w:val="24"/>
          <w:szCs w:val="24"/>
        </w:rPr>
        <w:t xml:space="preserve"> </w:t>
      </w:r>
      <w:r w:rsidR="00E70218" w:rsidRPr="002276F0">
        <w:rPr>
          <w:b/>
          <w:bCs/>
          <w:sz w:val="24"/>
          <w:szCs w:val="24"/>
        </w:rPr>
        <w:t>€</w:t>
      </w:r>
      <w:r w:rsidR="00E702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(Etudiant </w:t>
      </w:r>
      <w:r w:rsidRPr="00D175EF">
        <w:rPr>
          <w:b/>
          <w:bCs/>
          <w:sz w:val="24"/>
          <w:szCs w:val="24"/>
        </w:rPr>
        <w:t>12 €</w:t>
      </w:r>
      <w:r>
        <w:rPr>
          <w:sz w:val="24"/>
          <w:szCs w:val="24"/>
        </w:rPr>
        <w:t>)</w:t>
      </w:r>
      <w:r w:rsidR="00A23C63">
        <w:rPr>
          <w:sz w:val="24"/>
          <w:szCs w:val="24"/>
        </w:rPr>
        <w:t xml:space="preserve"> </w:t>
      </w:r>
      <w:r w:rsidR="00E70218">
        <w:rPr>
          <w:sz w:val="24"/>
          <w:szCs w:val="24"/>
        </w:rPr>
        <w:t xml:space="preserve">pour </w:t>
      </w:r>
      <w:r w:rsidR="00A94BF4">
        <w:rPr>
          <w:sz w:val="24"/>
          <w:szCs w:val="24"/>
        </w:rPr>
        <w:t>s</w:t>
      </w:r>
      <w:r w:rsidR="00E70218">
        <w:rPr>
          <w:sz w:val="24"/>
          <w:szCs w:val="24"/>
        </w:rPr>
        <w:t>a cotisation de l’année 20</w:t>
      </w:r>
      <w:r w:rsidR="003F4428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="00E70218">
        <w:rPr>
          <w:sz w:val="24"/>
          <w:szCs w:val="24"/>
        </w:rPr>
        <w:t>.</w:t>
      </w:r>
    </w:p>
    <w:p w14:paraId="503FDBBA" w14:textId="77777777" w:rsidR="00A23C63" w:rsidRDefault="00A23C63" w:rsidP="00DA76D5">
      <w:pPr>
        <w:spacing w:after="0"/>
        <w:ind w:left="567" w:hanging="2"/>
      </w:pPr>
    </w:p>
    <w:p w14:paraId="2DDD388E" w14:textId="6A3D1513" w:rsidR="00A23C63" w:rsidRDefault="00BA648A" w:rsidP="00A23C63">
      <w:pPr>
        <w:pStyle w:val="Paragraphedeliste"/>
        <w:numPr>
          <w:ilvl w:val="0"/>
          <w:numId w:val="5"/>
        </w:numPr>
        <w:spacing w:after="0"/>
      </w:pPr>
      <w:r w:rsidRPr="00A23C63">
        <w:rPr>
          <w:b/>
          <w:bCs/>
          <w:sz w:val="24"/>
          <w:szCs w:val="24"/>
          <w:u w:val="single"/>
        </w:rPr>
        <w:t>Règlement</w:t>
      </w:r>
      <w:r w:rsidR="00A23C63">
        <w:t> :</w:t>
      </w:r>
    </w:p>
    <w:p w14:paraId="6F5514C0" w14:textId="294C3295" w:rsidR="00E70218" w:rsidRDefault="00BA648A" w:rsidP="00A23C63">
      <w:pPr>
        <w:pStyle w:val="Paragraphedeliste"/>
        <w:numPr>
          <w:ilvl w:val="0"/>
          <w:numId w:val="4"/>
        </w:numPr>
        <w:spacing w:after="0"/>
      </w:pPr>
      <w:r>
        <w:t xml:space="preserve">par </w:t>
      </w:r>
      <w:r w:rsidRPr="00A23C63">
        <w:rPr>
          <w:b/>
          <w:bCs/>
        </w:rPr>
        <w:t>c</w:t>
      </w:r>
      <w:r w:rsidR="00E70218" w:rsidRPr="00A23C63">
        <w:rPr>
          <w:b/>
          <w:bCs/>
        </w:rPr>
        <w:t>hèque</w:t>
      </w:r>
      <w:r w:rsidR="00E70218">
        <w:t xml:space="preserve"> à établir à l’ordre de la Société Barbey d’Aurevilly</w:t>
      </w:r>
    </w:p>
    <w:p w14:paraId="2E09F918" w14:textId="18345E13" w:rsidR="00F31299" w:rsidRDefault="00F31299" w:rsidP="00A94BF4">
      <w:pPr>
        <w:spacing w:after="0"/>
        <w:ind w:left="567" w:hanging="2"/>
        <w:jc w:val="center"/>
      </w:pPr>
      <w:r>
        <w:t>et à adresser</w:t>
      </w:r>
      <w:r w:rsidR="006674FF">
        <w:t xml:space="preserve"> au Trésorier</w:t>
      </w:r>
      <w:r>
        <w:t>, avec le présent bulletin :</w:t>
      </w:r>
    </w:p>
    <w:p w14:paraId="4FA5E48F" w14:textId="77777777" w:rsidR="00E70218" w:rsidRPr="00ED11CE" w:rsidRDefault="00E70218" w:rsidP="00445C0B">
      <w:pPr>
        <w:spacing w:after="0"/>
        <w:ind w:left="567" w:hanging="2"/>
        <w:jc w:val="center"/>
        <w:rPr>
          <w:sz w:val="18"/>
          <w:szCs w:val="18"/>
        </w:rPr>
      </w:pPr>
      <w:r w:rsidRPr="00ED11CE">
        <w:rPr>
          <w:sz w:val="18"/>
          <w:szCs w:val="18"/>
        </w:rPr>
        <w:t>Monsieur Stéphane W</w:t>
      </w:r>
      <w:r w:rsidR="00DA76D5" w:rsidRPr="00ED11CE">
        <w:rPr>
          <w:sz w:val="18"/>
          <w:szCs w:val="18"/>
        </w:rPr>
        <w:t>ATRIN</w:t>
      </w:r>
    </w:p>
    <w:p w14:paraId="2A3E2FCC" w14:textId="6E9D6F02" w:rsidR="0030204C" w:rsidRPr="00ED11CE" w:rsidRDefault="00DA76D5" w:rsidP="00445C0B">
      <w:pPr>
        <w:spacing w:after="0" w:line="240" w:lineRule="auto"/>
        <w:ind w:left="567" w:hanging="2"/>
        <w:jc w:val="center"/>
        <w:rPr>
          <w:sz w:val="18"/>
          <w:szCs w:val="18"/>
        </w:rPr>
      </w:pPr>
      <w:r w:rsidRPr="00ED11CE">
        <w:rPr>
          <w:sz w:val="18"/>
          <w:szCs w:val="18"/>
        </w:rPr>
        <w:t>Village a</w:t>
      </w:r>
      <w:r w:rsidR="00E70218" w:rsidRPr="00ED11CE">
        <w:rPr>
          <w:sz w:val="18"/>
          <w:szCs w:val="18"/>
        </w:rPr>
        <w:t xml:space="preserve">u Tellier </w:t>
      </w:r>
      <w:r w:rsidRPr="00ED11CE">
        <w:rPr>
          <w:sz w:val="18"/>
          <w:szCs w:val="18"/>
        </w:rPr>
        <w:t xml:space="preserve">- </w:t>
      </w:r>
      <w:r w:rsidR="00E70218" w:rsidRPr="00ED11CE">
        <w:rPr>
          <w:sz w:val="18"/>
          <w:szCs w:val="18"/>
        </w:rPr>
        <w:t>50390 C</w:t>
      </w:r>
      <w:r w:rsidRPr="00ED11CE">
        <w:rPr>
          <w:sz w:val="18"/>
          <w:szCs w:val="18"/>
        </w:rPr>
        <w:t>ATTEVILLE</w:t>
      </w:r>
    </w:p>
    <w:p w14:paraId="60EEBC9B" w14:textId="77777777" w:rsidR="00C456B5" w:rsidRDefault="00C456B5" w:rsidP="00BA648A">
      <w:pPr>
        <w:spacing w:after="0" w:line="240" w:lineRule="auto"/>
        <w:ind w:left="567" w:hanging="2"/>
      </w:pPr>
    </w:p>
    <w:p w14:paraId="28B89477" w14:textId="3DEF887F" w:rsidR="00BA648A" w:rsidRDefault="00BA648A" w:rsidP="00A23C63">
      <w:pPr>
        <w:pStyle w:val="Paragraphedeliste"/>
        <w:numPr>
          <w:ilvl w:val="0"/>
          <w:numId w:val="4"/>
        </w:numPr>
        <w:spacing w:after="0" w:line="240" w:lineRule="auto"/>
      </w:pPr>
      <w:r>
        <w:t xml:space="preserve">par </w:t>
      </w:r>
      <w:r w:rsidRPr="00A23C63">
        <w:rPr>
          <w:b/>
          <w:bCs/>
          <w:color w:val="000000" w:themeColor="text1"/>
        </w:rPr>
        <w:t xml:space="preserve">carte bancaire </w:t>
      </w:r>
      <w:r w:rsidRPr="00BA648A">
        <w:t xml:space="preserve">et </w:t>
      </w:r>
      <w:r w:rsidRPr="00A23C63">
        <w:rPr>
          <w:b/>
          <w:bCs/>
          <w:color w:val="000000" w:themeColor="text1"/>
        </w:rPr>
        <w:t>en ligne</w:t>
      </w:r>
      <w:r w:rsidR="00D015A6" w:rsidRPr="00A23C63">
        <w:rPr>
          <w:color w:val="000000" w:themeColor="text1"/>
        </w:rPr>
        <w:t xml:space="preserve"> </w:t>
      </w:r>
      <w:r w:rsidR="00D015A6">
        <w:t>(</w:t>
      </w:r>
      <w:r w:rsidR="00D015A6" w:rsidRPr="00A23C63">
        <w:rPr>
          <w:b/>
          <w:bCs/>
          <w:color w:val="C00000"/>
          <w:u w:val="single"/>
        </w:rPr>
        <w:t>moyen recommandé</w:t>
      </w:r>
      <w:r w:rsidR="00D015A6">
        <w:t>) sur</w:t>
      </w:r>
      <w:r>
        <w:t> :</w:t>
      </w:r>
    </w:p>
    <w:p w14:paraId="7A00C409" w14:textId="77777777" w:rsidR="00C456B5" w:rsidRDefault="00C456B5" w:rsidP="00D015A6">
      <w:pPr>
        <w:spacing w:after="0" w:line="240" w:lineRule="auto"/>
        <w:ind w:left="567" w:hanging="2"/>
        <w:jc w:val="center"/>
      </w:pPr>
    </w:p>
    <w:p w14:paraId="5A72582B" w14:textId="02AB74D4" w:rsidR="00BA648A" w:rsidRDefault="00000000" w:rsidP="00D015A6">
      <w:pPr>
        <w:spacing w:after="0" w:line="240" w:lineRule="auto"/>
        <w:ind w:left="567" w:hanging="2"/>
        <w:jc w:val="center"/>
      </w:pPr>
      <w:hyperlink r:id="rId8" w:history="1">
        <w:r w:rsidR="00C456B5" w:rsidRPr="0021605D">
          <w:rPr>
            <w:rStyle w:val="Lienhypertexte"/>
          </w:rPr>
          <w:t>https://www.helloasso.com/associations/societe-barbey-d-aurevilly</w:t>
        </w:r>
      </w:hyperlink>
    </w:p>
    <w:p w14:paraId="09D836FF" w14:textId="77777777" w:rsidR="008346AC" w:rsidRDefault="008346AC" w:rsidP="00445C0B">
      <w:pPr>
        <w:spacing w:after="0" w:line="240" w:lineRule="auto"/>
        <w:ind w:left="567" w:hanging="2"/>
        <w:jc w:val="center"/>
        <w:rPr>
          <w:rFonts w:eastAsia="Times New Roman" w:cs="Times New Roman"/>
          <w:b/>
          <w:sz w:val="24"/>
          <w:szCs w:val="24"/>
          <w:lang w:eastAsia="fr-FR"/>
        </w:rPr>
      </w:pPr>
    </w:p>
    <w:p w14:paraId="1FF604BE" w14:textId="147D85DE" w:rsidR="003E4E66" w:rsidRPr="001F059B" w:rsidRDefault="003E4E66" w:rsidP="003E4E66">
      <w:pPr>
        <w:pStyle w:val="Paragraphedeliste"/>
        <w:numPr>
          <w:ilvl w:val="0"/>
          <w:numId w:val="3"/>
        </w:numPr>
        <w:spacing w:after="0" w:line="240" w:lineRule="auto"/>
        <w:rPr>
          <w:rFonts w:eastAsia="Times New Roman" w:cs="Arial"/>
          <w:b/>
          <w:color w:val="FF0000"/>
          <w:sz w:val="24"/>
          <w:szCs w:val="24"/>
          <w:shd w:val="clear" w:color="auto" w:fill="FFFFFF"/>
          <w:lang w:eastAsia="fr-FR"/>
        </w:rPr>
      </w:pPr>
      <w:r w:rsidRPr="001F059B">
        <w:rPr>
          <w:rFonts w:eastAsia="Times New Roman" w:cs="Arial"/>
          <w:b/>
          <w:color w:val="FF0000"/>
          <w:sz w:val="24"/>
          <w:szCs w:val="24"/>
          <w:u w:val="single"/>
          <w:shd w:val="clear" w:color="auto" w:fill="FFFFFF"/>
          <w:lang w:eastAsia="fr-FR"/>
        </w:rPr>
        <w:t xml:space="preserve">A noter </w:t>
      </w:r>
      <w:r w:rsidR="001F059B" w:rsidRPr="001F059B">
        <w:rPr>
          <w:rFonts w:eastAsia="Times New Roman" w:cs="Arial"/>
          <w:b/>
          <w:color w:val="FF0000"/>
          <w:sz w:val="24"/>
          <w:szCs w:val="24"/>
          <w:u w:val="single"/>
          <w:shd w:val="clear" w:color="auto" w:fill="FFFFFF"/>
          <w:lang w:eastAsia="fr-FR"/>
        </w:rPr>
        <w:t>sur l’agenda 202</w:t>
      </w:r>
      <w:r w:rsidR="00A23C63">
        <w:rPr>
          <w:rFonts w:eastAsia="Times New Roman" w:cs="Arial"/>
          <w:b/>
          <w:color w:val="FF0000"/>
          <w:sz w:val="24"/>
          <w:szCs w:val="24"/>
          <w:u w:val="single"/>
          <w:shd w:val="clear" w:color="auto" w:fill="FFFFFF"/>
          <w:lang w:eastAsia="fr-FR"/>
        </w:rPr>
        <w:t>4</w:t>
      </w:r>
      <w:r w:rsidR="001F059B" w:rsidRPr="001F059B">
        <w:rPr>
          <w:rFonts w:eastAsia="Times New Roman" w:cs="Arial"/>
          <w:b/>
          <w:color w:val="FF0000"/>
          <w:sz w:val="24"/>
          <w:szCs w:val="24"/>
          <w:shd w:val="clear" w:color="auto" w:fill="FFFFFF"/>
          <w:lang w:eastAsia="fr-FR"/>
        </w:rPr>
        <w:t> :</w:t>
      </w:r>
      <w:r w:rsidR="001F059B" w:rsidRPr="001F059B">
        <w:rPr>
          <w:rFonts w:eastAsia="Times New Roman" w:cs="Arial"/>
          <w:bCs/>
          <w:color w:val="FF0000"/>
          <w:sz w:val="24"/>
          <w:szCs w:val="24"/>
          <w:shd w:val="clear" w:color="auto" w:fill="FFFFFF"/>
          <w:lang w:eastAsia="fr-FR"/>
        </w:rPr>
        <w:t xml:space="preserve"> journée aurevillienne le </w:t>
      </w:r>
      <w:r w:rsidR="001F059B" w:rsidRPr="001F059B">
        <w:rPr>
          <w:rFonts w:eastAsia="Times New Roman" w:cs="Arial"/>
          <w:b/>
          <w:color w:val="FF0000"/>
          <w:sz w:val="24"/>
          <w:szCs w:val="24"/>
          <w:shd w:val="clear" w:color="auto" w:fill="FFFFFF"/>
          <w:lang w:eastAsia="fr-FR"/>
        </w:rPr>
        <w:t>0</w:t>
      </w:r>
      <w:r w:rsidR="00A23C63">
        <w:rPr>
          <w:rFonts w:eastAsia="Times New Roman" w:cs="Arial"/>
          <w:b/>
          <w:color w:val="FF0000"/>
          <w:sz w:val="24"/>
          <w:szCs w:val="24"/>
          <w:shd w:val="clear" w:color="auto" w:fill="FFFFFF"/>
          <w:lang w:eastAsia="fr-FR"/>
        </w:rPr>
        <w:t>7</w:t>
      </w:r>
      <w:r w:rsidR="001F059B" w:rsidRPr="001F059B">
        <w:rPr>
          <w:rFonts w:eastAsia="Times New Roman" w:cs="Arial"/>
          <w:b/>
          <w:color w:val="FF0000"/>
          <w:sz w:val="24"/>
          <w:szCs w:val="24"/>
          <w:shd w:val="clear" w:color="auto" w:fill="FFFFFF"/>
          <w:lang w:eastAsia="fr-FR"/>
        </w:rPr>
        <w:t xml:space="preserve"> sept</w:t>
      </w:r>
      <w:r w:rsidR="001F059B" w:rsidRPr="001F059B">
        <w:rPr>
          <w:rFonts w:eastAsia="Times New Roman" w:cs="Arial"/>
          <w:bCs/>
          <w:color w:val="FF0000"/>
          <w:sz w:val="24"/>
          <w:szCs w:val="24"/>
          <w:shd w:val="clear" w:color="auto" w:fill="FFFFFF"/>
          <w:lang w:eastAsia="fr-FR"/>
        </w:rPr>
        <w:t>.</w:t>
      </w:r>
    </w:p>
    <w:p w14:paraId="65D64E85" w14:textId="13D47C5D" w:rsidR="003E4E66" w:rsidRDefault="003E4E66" w:rsidP="00445C0B">
      <w:pPr>
        <w:spacing w:after="0" w:line="240" w:lineRule="auto"/>
        <w:ind w:left="567" w:hanging="2"/>
        <w:jc w:val="center"/>
        <w:rPr>
          <w:rFonts w:eastAsia="Times New Roman" w:cs="Arial"/>
          <w:b/>
          <w:sz w:val="24"/>
          <w:szCs w:val="24"/>
          <w:shd w:val="clear" w:color="auto" w:fill="FFFFFF"/>
          <w:lang w:eastAsia="fr-FR"/>
        </w:rPr>
      </w:pPr>
    </w:p>
    <w:p w14:paraId="7542FAE3" w14:textId="29F61479" w:rsidR="001D01C9" w:rsidRDefault="00F2647F" w:rsidP="00C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Arial"/>
          <w:bCs/>
          <w:sz w:val="16"/>
          <w:szCs w:val="16"/>
          <w:shd w:val="clear" w:color="auto" w:fill="FFFFFF"/>
          <w:lang w:eastAsia="fr-FR"/>
        </w:rPr>
      </w:pPr>
      <w:r w:rsidRPr="003E4E66">
        <w:rPr>
          <w:rFonts w:eastAsia="Times New Roman" w:cs="Arial"/>
          <w:bCs/>
          <w:sz w:val="16"/>
          <w:szCs w:val="16"/>
          <w:shd w:val="clear" w:color="auto" w:fill="FFFFFF"/>
          <w:lang w:eastAsia="fr-FR"/>
        </w:rPr>
        <w:t xml:space="preserve">*Suite à une décision du Conseil d’administration, une adhésion prise et </w:t>
      </w:r>
      <w:r w:rsidR="00772146" w:rsidRPr="003E4E66">
        <w:rPr>
          <w:rFonts w:eastAsia="Times New Roman" w:cs="Arial"/>
          <w:bCs/>
          <w:sz w:val="16"/>
          <w:szCs w:val="16"/>
          <w:shd w:val="clear" w:color="auto" w:fill="FFFFFF"/>
          <w:lang w:eastAsia="fr-FR"/>
        </w:rPr>
        <w:t xml:space="preserve"> </w:t>
      </w:r>
      <w:r w:rsidRPr="003E4E66">
        <w:rPr>
          <w:rFonts w:eastAsia="Times New Roman" w:cs="Arial"/>
          <w:bCs/>
          <w:sz w:val="16"/>
          <w:szCs w:val="16"/>
          <w:shd w:val="clear" w:color="auto" w:fill="FFFFFF"/>
          <w:lang w:eastAsia="fr-FR"/>
        </w:rPr>
        <w:t>réglée au cours du dernier trimestre d’une année civile est regardée comme couvrant l’année suivante.</w:t>
      </w:r>
    </w:p>
    <w:p w14:paraId="38B49E56" w14:textId="77777777" w:rsidR="00C456B5" w:rsidRDefault="00C456B5" w:rsidP="001D01C9">
      <w:pPr>
        <w:spacing w:after="0" w:line="240" w:lineRule="auto"/>
        <w:ind w:left="567" w:hanging="2"/>
        <w:jc w:val="center"/>
        <w:rPr>
          <w:rFonts w:ascii="Vivaldi" w:eastAsia="Times New Roman" w:hAnsi="Vivaldi" w:cs="Arial"/>
          <w:sz w:val="18"/>
          <w:szCs w:val="18"/>
          <w:u w:val="single"/>
          <w:shd w:val="clear" w:color="auto" w:fill="FFFFFF"/>
          <w:lang w:eastAsia="fr-FR"/>
        </w:rPr>
      </w:pPr>
    </w:p>
    <w:p w14:paraId="259FC7FC" w14:textId="62CD40F4" w:rsidR="009F44C5" w:rsidRPr="00FD2C3D" w:rsidRDefault="00C456B5" w:rsidP="001D01C9">
      <w:pPr>
        <w:spacing w:after="0" w:line="240" w:lineRule="auto"/>
        <w:ind w:left="567" w:hanging="2"/>
        <w:jc w:val="center"/>
        <w:rPr>
          <w:rFonts w:ascii="Vivaldi" w:hAnsi="Vivaldi"/>
          <w:sz w:val="18"/>
          <w:szCs w:val="18"/>
        </w:rPr>
      </w:pPr>
      <w:r>
        <w:rPr>
          <w:rFonts w:ascii="Vivaldi" w:eastAsia="Times New Roman" w:hAnsi="Vivaldi" w:cs="Arial"/>
          <w:sz w:val="18"/>
          <w:szCs w:val="18"/>
          <w:u w:val="single"/>
          <w:shd w:val="clear" w:color="auto" w:fill="FFFFFF"/>
          <w:lang w:eastAsia="fr-FR"/>
        </w:rPr>
        <w:t>S</w:t>
      </w:r>
      <w:r w:rsidR="009F44C5" w:rsidRPr="00FD2C3D">
        <w:rPr>
          <w:rFonts w:ascii="Vivaldi" w:eastAsia="Times New Roman" w:hAnsi="Vivaldi" w:cs="Arial"/>
          <w:sz w:val="18"/>
          <w:szCs w:val="18"/>
          <w:u w:val="single"/>
          <w:shd w:val="clear" w:color="auto" w:fill="FFFFFF"/>
          <w:lang w:eastAsia="fr-FR"/>
        </w:rPr>
        <w:t>iège social</w:t>
      </w:r>
      <w:r w:rsidR="009F44C5" w:rsidRPr="00FD2C3D">
        <w:rPr>
          <w:rFonts w:ascii="Vivaldi" w:eastAsia="Times New Roman" w:hAnsi="Vivaldi" w:cs="Arial"/>
          <w:sz w:val="18"/>
          <w:szCs w:val="18"/>
          <w:shd w:val="clear" w:color="auto" w:fill="FFFFFF"/>
          <w:lang w:eastAsia="fr-FR"/>
        </w:rPr>
        <w:t xml:space="preserve"> : Musée Barbey d'Aurevilly </w:t>
      </w:r>
      <w:r w:rsidR="00A94BF4">
        <w:rPr>
          <w:rFonts w:ascii="Vivaldi" w:eastAsia="Times New Roman" w:hAnsi="Vivaldi" w:cs="Arial"/>
          <w:sz w:val="18"/>
          <w:szCs w:val="18"/>
          <w:shd w:val="clear" w:color="auto" w:fill="FFFFFF"/>
          <w:lang w:eastAsia="fr-FR"/>
        </w:rPr>
        <w:t xml:space="preserve"> 64 rue Bottin-Desylles</w:t>
      </w:r>
      <w:r w:rsidR="009F44C5" w:rsidRPr="00FD2C3D">
        <w:rPr>
          <w:rFonts w:ascii="Vivaldi" w:eastAsia="Times New Roman" w:hAnsi="Vivaldi" w:cs="Arial"/>
          <w:sz w:val="18"/>
          <w:szCs w:val="18"/>
          <w:shd w:val="clear" w:color="auto" w:fill="FFFFFF"/>
          <w:lang w:eastAsia="fr-FR"/>
        </w:rPr>
        <w:t xml:space="preserve"> - 50390 St</w:t>
      </w:r>
      <w:r w:rsidR="00F31299" w:rsidRPr="00FD2C3D">
        <w:rPr>
          <w:rFonts w:ascii="Vivaldi" w:eastAsia="Times New Roman" w:hAnsi="Vivaldi" w:cs="Arial"/>
          <w:sz w:val="18"/>
          <w:szCs w:val="18"/>
          <w:shd w:val="clear" w:color="auto" w:fill="FFFFFF"/>
          <w:lang w:eastAsia="fr-FR"/>
        </w:rPr>
        <w:t>-</w:t>
      </w:r>
      <w:r w:rsidR="009F44C5" w:rsidRPr="00FD2C3D">
        <w:rPr>
          <w:rFonts w:ascii="Vivaldi" w:eastAsia="Times New Roman" w:hAnsi="Vivaldi" w:cs="Arial"/>
          <w:sz w:val="18"/>
          <w:szCs w:val="18"/>
          <w:shd w:val="clear" w:color="auto" w:fill="FFFFFF"/>
          <w:lang w:eastAsia="fr-FR"/>
        </w:rPr>
        <w:t>Sauveur</w:t>
      </w:r>
      <w:r w:rsidR="00F31299" w:rsidRPr="00FD2C3D">
        <w:rPr>
          <w:rFonts w:ascii="Vivaldi" w:eastAsia="Times New Roman" w:hAnsi="Vivaldi" w:cs="Arial"/>
          <w:sz w:val="18"/>
          <w:szCs w:val="18"/>
          <w:shd w:val="clear" w:color="auto" w:fill="FFFFFF"/>
          <w:lang w:eastAsia="fr-FR"/>
        </w:rPr>
        <w:t>-</w:t>
      </w:r>
      <w:r w:rsidR="009F44C5" w:rsidRPr="00FD2C3D">
        <w:rPr>
          <w:rFonts w:ascii="Vivaldi" w:eastAsia="Times New Roman" w:hAnsi="Vivaldi" w:cs="Arial"/>
          <w:sz w:val="18"/>
          <w:szCs w:val="18"/>
          <w:shd w:val="clear" w:color="auto" w:fill="FFFFFF"/>
          <w:lang w:eastAsia="fr-FR"/>
        </w:rPr>
        <w:t>le</w:t>
      </w:r>
      <w:r w:rsidR="00F31299" w:rsidRPr="00FD2C3D">
        <w:rPr>
          <w:rFonts w:ascii="Vivaldi" w:eastAsia="Times New Roman" w:hAnsi="Vivaldi" w:cs="Arial"/>
          <w:sz w:val="18"/>
          <w:szCs w:val="18"/>
          <w:shd w:val="clear" w:color="auto" w:fill="FFFFFF"/>
          <w:lang w:eastAsia="fr-FR"/>
        </w:rPr>
        <w:t>-</w:t>
      </w:r>
      <w:r w:rsidR="009F44C5" w:rsidRPr="00FD2C3D">
        <w:rPr>
          <w:rFonts w:ascii="Vivaldi" w:eastAsia="Times New Roman" w:hAnsi="Vivaldi" w:cs="Arial"/>
          <w:sz w:val="18"/>
          <w:szCs w:val="18"/>
          <w:shd w:val="clear" w:color="auto" w:fill="FFFFFF"/>
          <w:lang w:eastAsia="fr-FR"/>
        </w:rPr>
        <w:t>Vicomte</w:t>
      </w:r>
    </w:p>
    <w:p w14:paraId="7DC7C936" w14:textId="77777777" w:rsidR="00DA76D5" w:rsidRDefault="00DA76D5" w:rsidP="00DA76D5">
      <w:pPr>
        <w:jc w:val="center"/>
        <w:rPr>
          <w:b/>
          <w:bCs/>
        </w:rPr>
      </w:pPr>
      <w:r>
        <w:rPr>
          <w:rFonts w:ascii="Helvetica" w:eastAsia="Times New Roman" w:hAnsi="Helvetica" w:cs="Helvetica"/>
          <w:noProof/>
          <w:color w:val="EEECF8"/>
          <w:sz w:val="21"/>
          <w:szCs w:val="21"/>
          <w:lang w:eastAsia="fr-FR"/>
        </w:rPr>
        <w:drawing>
          <wp:inline distT="0" distB="0" distL="0" distR="0" wp14:anchorId="0F191150" wp14:editId="4FB9ED46">
            <wp:extent cx="714375" cy="609600"/>
            <wp:effectExtent l="0" t="0" r="9525" b="0"/>
            <wp:docPr id="2" name="Imag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F256F" w14:textId="77777777" w:rsidR="00DA76D5" w:rsidRPr="00FD2C3D" w:rsidRDefault="00DA76D5" w:rsidP="00DA76D5">
      <w:pPr>
        <w:ind w:left="142" w:right="425"/>
        <w:jc w:val="center"/>
        <w:rPr>
          <w:rFonts w:ascii="Vivaldi" w:hAnsi="Vivaldi"/>
          <w:b/>
          <w:bCs/>
          <w:sz w:val="32"/>
          <w:szCs w:val="32"/>
        </w:rPr>
      </w:pPr>
      <w:r w:rsidRPr="00FD2C3D">
        <w:rPr>
          <w:rFonts w:ascii="Vivaldi" w:hAnsi="Vivaldi"/>
          <w:b/>
          <w:bCs/>
          <w:sz w:val="32"/>
          <w:szCs w:val="32"/>
        </w:rPr>
        <w:t xml:space="preserve">Société </w:t>
      </w:r>
      <w:r w:rsidR="00AE1C73" w:rsidRPr="00FD2C3D">
        <w:rPr>
          <w:rFonts w:ascii="Vivaldi" w:hAnsi="Vivaldi"/>
          <w:b/>
          <w:bCs/>
          <w:sz w:val="32"/>
          <w:szCs w:val="32"/>
        </w:rPr>
        <w:t xml:space="preserve">Jules </w:t>
      </w:r>
      <w:r w:rsidRPr="00FD2C3D">
        <w:rPr>
          <w:rFonts w:ascii="Vivaldi" w:hAnsi="Vivaldi"/>
          <w:b/>
          <w:bCs/>
          <w:sz w:val="32"/>
          <w:szCs w:val="32"/>
        </w:rPr>
        <w:t>Barbey d’Aurevilly</w:t>
      </w:r>
    </w:p>
    <w:p w14:paraId="4D325E7B" w14:textId="77777777" w:rsidR="008346AC" w:rsidRDefault="00F31299" w:rsidP="00F3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right="425"/>
        <w:jc w:val="center"/>
        <w:rPr>
          <w:b/>
          <w:bCs/>
          <w:sz w:val="24"/>
          <w:szCs w:val="24"/>
        </w:rPr>
      </w:pPr>
      <w:r w:rsidRPr="008346AC">
        <w:rPr>
          <w:b/>
          <w:bCs/>
          <w:sz w:val="24"/>
          <w:szCs w:val="24"/>
        </w:rPr>
        <w:t>Bulletin d’adhésion</w:t>
      </w:r>
      <w:r w:rsidR="00F2647F" w:rsidRPr="008346AC">
        <w:rPr>
          <w:b/>
          <w:bCs/>
          <w:sz w:val="24"/>
          <w:szCs w:val="24"/>
        </w:rPr>
        <w:t>*</w:t>
      </w:r>
      <w:r w:rsidRPr="008346AC">
        <w:rPr>
          <w:b/>
          <w:bCs/>
          <w:sz w:val="24"/>
          <w:szCs w:val="24"/>
        </w:rPr>
        <w:t xml:space="preserve"> ou de renouvellement d’adhésion  </w:t>
      </w:r>
    </w:p>
    <w:p w14:paraId="4CCC073D" w14:textId="1C8EDA72" w:rsidR="00F31299" w:rsidRPr="008346AC" w:rsidRDefault="00F31299" w:rsidP="00F3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right="425"/>
        <w:jc w:val="center"/>
        <w:rPr>
          <w:b/>
          <w:bCs/>
          <w:sz w:val="24"/>
          <w:szCs w:val="24"/>
        </w:rPr>
      </w:pPr>
      <w:r w:rsidRPr="008346AC">
        <w:rPr>
          <w:b/>
          <w:bCs/>
          <w:sz w:val="24"/>
          <w:szCs w:val="24"/>
        </w:rPr>
        <w:t>ANNEE 202</w:t>
      </w:r>
      <w:r w:rsidR="00D175EF">
        <w:rPr>
          <w:b/>
          <w:bCs/>
          <w:sz w:val="24"/>
          <w:szCs w:val="24"/>
        </w:rPr>
        <w:t>4</w:t>
      </w:r>
    </w:p>
    <w:p w14:paraId="4A3E8900" w14:textId="77777777" w:rsidR="00DA76D5" w:rsidRPr="008346AC" w:rsidRDefault="00DA76D5" w:rsidP="00DA76D5">
      <w:pPr>
        <w:ind w:left="4248" w:hanging="4806"/>
        <w:rPr>
          <w:b/>
          <w:bCs/>
          <w:sz w:val="20"/>
          <w:szCs w:val="20"/>
        </w:rPr>
      </w:pPr>
    </w:p>
    <w:p w14:paraId="03131DE1" w14:textId="4051E2B1" w:rsidR="00DA76D5" w:rsidRDefault="00DA76D5" w:rsidP="00DA76D5">
      <w:pPr>
        <w:ind w:left="567" w:hanging="2"/>
        <w:rPr>
          <w:sz w:val="24"/>
          <w:szCs w:val="24"/>
        </w:rPr>
      </w:pPr>
      <w:r>
        <w:rPr>
          <w:sz w:val="24"/>
          <w:szCs w:val="24"/>
        </w:rPr>
        <w:t>Nom :……………………………………</w:t>
      </w:r>
      <w:r w:rsidR="00A23C63">
        <w:rPr>
          <w:sz w:val="24"/>
          <w:szCs w:val="24"/>
        </w:rPr>
        <w:t xml:space="preserve">   </w:t>
      </w:r>
      <w:r>
        <w:rPr>
          <w:sz w:val="24"/>
          <w:szCs w:val="24"/>
        </w:rPr>
        <w:t>Prénom :……………………………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F6DE89A" w14:textId="3481F616" w:rsidR="00DA76D5" w:rsidRDefault="00DA76D5" w:rsidP="00DA76D5">
      <w:pPr>
        <w:ind w:left="567" w:hanging="2"/>
        <w:rPr>
          <w:sz w:val="24"/>
          <w:szCs w:val="24"/>
        </w:rPr>
      </w:pPr>
      <w:r>
        <w:rPr>
          <w:sz w:val="24"/>
          <w:szCs w:val="24"/>
        </w:rPr>
        <w:t>Adresse :………………………………………………………</w:t>
      </w:r>
      <w:r w:rsidR="00A23C63">
        <w:rPr>
          <w:sz w:val="24"/>
          <w:szCs w:val="24"/>
        </w:rPr>
        <w:t>…………………….</w:t>
      </w:r>
    </w:p>
    <w:p w14:paraId="068127B4" w14:textId="590670DE" w:rsidR="00DA76D5" w:rsidRDefault="00DA76D5" w:rsidP="00DA76D5">
      <w:pPr>
        <w:ind w:left="567" w:hanging="2"/>
        <w:rPr>
          <w:sz w:val="24"/>
          <w:szCs w:val="24"/>
        </w:rPr>
      </w:pPr>
      <w:r>
        <w:rPr>
          <w:sz w:val="24"/>
          <w:szCs w:val="24"/>
        </w:rPr>
        <w:t>Code Postal : ……….</w:t>
      </w:r>
      <w:r w:rsidR="00A23C63">
        <w:rPr>
          <w:sz w:val="24"/>
          <w:szCs w:val="24"/>
        </w:rPr>
        <w:t xml:space="preserve">  </w:t>
      </w:r>
      <w:r>
        <w:rPr>
          <w:sz w:val="24"/>
          <w:szCs w:val="24"/>
        </w:rPr>
        <w:t>Ville :………………………………</w:t>
      </w:r>
      <w:r w:rsidR="00A23C63">
        <w:rPr>
          <w:sz w:val="24"/>
          <w:szCs w:val="24"/>
        </w:rPr>
        <w:t>…………………..</w:t>
      </w:r>
    </w:p>
    <w:p w14:paraId="23DCE102" w14:textId="5F4FBC67" w:rsidR="00DA76D5" w:rsidRDefault="00DA76D5" w:rsidP="00DA76D5">
      <w:pPr>
        <w:ind w:left="567" w:hanging="2"/>
        <w:rPr>
          <w:sz w:val="24"/>
          <w:szCs w:val="24"/>
        </w:rPr>
      </w:pPr>
      <w:r>
        <w:rPr>
          <w:sz w:val="24"/>
          <w:szCs w:val="24"/>
        </w:rPr>
        <w:t>Courriel :………………………………………………………</w:t>
      </w:r>
      <w:r w:rsidR="00A23C63">
        <w:rPr>
          <w:sz w:val="24"/>
          <w:szCs w:val="24"/>
        </w:rPr>
        <w:t>…………………….</w:t>
      </w:r>
    </w:p>
    <w:p w14:paraId="6BB0E18A" w14:textId="77777777" w:rsidR="00F31299" w:rsidRDefault="00F31299" w:rsidP="00F31299">
      <w:pPr>
        <w:spacing w:after="0"/>
        <w:ind w:left="567" w:hanging="2"/>
        <w:rPr>
          <w:sz w:val="24"/>
          <w:szCs w:val="24"/>
        </w:rPr>
      </w:pPr>
      <w:r>
        <w:rPr>
          <w:sz w:val="24"/>
          <w:szCs w:val="24"/>
        </w:rPr>
        <w:t>Adhère ou renouvelle son adhésion à la Société Barbey et règle</w:t>
      </w:r>
    </w:p>
    <w:p w14:paraId="7BC966D6" w14:textId="1FB6D52B" w:rsidR="00DA76D5" w:rsidRDefault="00BE7B10" w:rsidP="00D175EF">
      <w:pPr>
        <w:spacing w:after="0" w:line="240" w:lineRule="auto"/>
        <w:ind w:left="567" w:hanging="2"/>
        <w:rPr>
          <w:sz w:val="24"/>
          <w:szCs w:val="24"/>
        </w:rPr>
      </w:pPr>
      <w:r>
        <w:rPr>
          <w:sz w:val="24"/>
          <w:szCs w:val="24"/>
        </w:rPr>
        <w:t>u</w:t>
      </w:r>
      <w:r w:rsidR="00A23C63">
        <w:rPr>
          <w:sz w:val="24"/>
          <w:szCs w:val="24"/>
        </w:rPr>
        <w:t xml:space="preserve">n montant </w:t>
      </w:r>
      <w:r w:rsidR="00DA76D5">
        <w:rPr>
          <w:sz w:val="24"/>
          <w:szCs w:val="24"/>
        </w:rPr>
        <w:t xml:space="preserve">de </w:t>
      </w:r>
      <w:r w:rsidR="00DA76D5" w:rsidRPr="002276F0">
        <w:rPr>
          <w:b/>
          <w:bCs/>
          <w:sz w:val="24"/>
          <w:szCs w:val="24"/>
        </w:rPr>
        <w:t>2</w:t>
      </w:r>
      <w:r w:rsidR="00D175EF">
        <w:rPr>
          <w:b/>
          <w:bCs/>
          <w:sz w:val="24"/>
          <w:szCs w:val="24"/>
        </w:rPr>
        <w:t>5</w:t>
      </w:r>
      <w:r w:rsidR="00DA76D5" w:rsidRPr="002276F0">
        <w:rPr>
          <w:b/>
          <w:bCs/>
          <w:sz w:val="24"/>
          <w:szCs w:val="24"/>
        </w:rPr>
        <w:t xml:space="preserve"> €</w:t>
      </w:r>
      <w:r w:rsidR="00DA76D5">
        <w:rPr>
          <w:sz w:val="24"/>
          <w:szCs w:val="24"/>
        </w:rPr>
        <w:t xml:space="preserve"> </w:t>
      </w:r>
      <w:r w:rsidR="00A23C63">
        <w:rPr>
          <w:sz w:val="24"/>
          <w:szCs w:val="24"/>
        </w:rPr>
        <w:t xml:space="preserve">(Etudiant </w:t>
      </w:r>
      <w:r w:rsidR="00A23C63" w:rsidRPr="00A94BF4">
        <w:rPr>
          <w:b/>
          <w:bCs/>
          <w:sz w:val="24"/>
          <w:szCs w:val="24"/>
        </w:rPr>
        <w:t>12 €</w:t>
      </w:r>
      <w:r w:rsidR="00A23C63">
        <w:rPr>
          <w:sz w:val="24"/>
          <w:szCs w:val="24"/>
        </w:rPr>
        <w:t xml:space="preserve">) </w:t>
      </w:r>
      <w:r w:rsidR="00DA76D5">
        <w:rPr>
          <w:sz w:val="24"/>
          <w:szCs w:val="24"/>
        </w:rPr>
        <w:t xml:space="preserve">pour </w:t>
      </w:r>
      <w:r w:rsidR="00A94BF4">
        <w:rPr>
          <w:sz w:val="24"/>
          <w:szCs w:val="24"/>
        </w:rPr>
        <w:t>s</w:t>
      </w:r>
      <w:r w:rsidR="00DA76D5">
        <w:rPr>
          <w:sz w:val="24"/>
          <w:szCs w:val="24"/>
        </w:rPr>
        <w:t>a cotisation de l’année 20</w:t>
      </w:r>
      <w:r w:rsidR="00F31299">
        <w:rPr>
          <w:sz w:val="24"/>
          <w:szCs w:val="24"/>
        </w:rPr>
        <w:t>2</w:t>
      </w:r>
      <w:r w:rsidR="00D175EF">
        <w:rPr>
          <w:sz w:val="24"/>
          <w:szCs w:val="24"/>
        </w:rPr>
        <w:t>4</w:t>
      </w:r>
      <w:r w:rsidR="00DA76D5">
        <w:rPr>
          <w:sz w:val="24"/>
          <w:szCs w:val="24"/>
        </w:rPr>
        <w:t>.</w:t>
      </w:r>
    </w:p>
    <w:p w14:paraId="787B1BBF" w14:textId="77777777" w:rsidR="00DA76D5" w:rsidRDefault="00DA76D5" w:rsidP="00DA76D5">
      <w:pPr>
        <w:spacing w:after="0"/>
        <w:ind w:left="567" w:hanging="2"/>
        <w:rPr>
          <w:sz w:val="24"/>
          <w:szCs w:val="24"/>
        </w:rPr>
      </w:pPr>
    </w:p>
    <w:p w14:paraId="6ED725B7" w14:textId="77777777" w:rsidR="00A23C63" w:rsidRDefault="00A23C63" w:rsidP="00A23C63">
      <w:pPr>
        <w:pStyle w:val="Paragraphedeliste"/>
        <w:numPr>
          <w:ilvl w:val="0"/>
          <w:numId w:val="5"/>
        </w:numPr>
        <w:spacing w:after="0"/>
      </w:pPr>
      <w:r w:rsidRPr="00A23C63">
        <w:rPr>
          <w:b/>
          <w:bCs/>
          <w:sz w:val="24"/>
          <w:szCs w:val="24"/>
          <w:u w:val="single"/>
        </w:rPr>
        <w:t>Règlement</w:t>
      </w:r>
      <w:r>
        <w:t> :</w:t>
      </w:r>
    </w:p>
    <w:p w14:paraId="25E45FE8" w14:textId="2CF2FB28" w:rsidR="00DA76D5" w:rsidRDefault="00A23C63" w:rsidP="00A23C63">
      <w:pPr>
        <w:pStyle w:val="Paragraphedeliste"/>
        <w:numPr>
          <w:ilvl w:val="0"/>
          <w:numId w:val="4"/>
        </w:numPr>
        <w:spacing w:after="0"/>
      </w:pPr>
      <w:r>
        <w:t xml:space="preserve">Par </w:t>
      </w:r>
      <w:r w:rsidRPr="00A94BF4">
        <w:rPr>
          <w:b/>
          <w:bCs/>
        </w:rPr>
        <w:t>c</w:t>
      </w:r>
      <w:r w:rsidR="00DA76D5" w:rsidRPr="00A94BF4">
        <w:rPr>
          <w:b/>
          <w:bCs/>
        </w:rPr>
        <w:t>hèque</w:t>
      </w:r>
      <w:r w:rsidR="00DA76D5">
        <w:t xml:space="preserve"> à établir à l’ordre de la Société Barbey d’Aurevilly</w:t>
      </w:r>
    </w:p>
    <w:p w14:paraId="454001F3" w14:textId="5FA0AFA8" w:rsidR="00F31299" w:rsidRDefault="00F31299" w:rsidP="00A94BF4">
      <w:pPr>
        <w:spacing w:after="0"/>
        <w:ind w:left="567" w:hanging="2"/>
        <w:jc w:val="center"/>
      </w:pPr>
      <w:r>
        <w:t>et à adresser</w:t>
      </w:r>
      <w:r w:rsidR="006674FF">
        <w:t xml:space="preserve"> au Trésorier</w:t>
      </w:r>
      <w:r>
        <w:t>, avec le présent bulletin :</w:t>
      </w:r>
    </w:p>
    <w:p w14:paraId="4397A9BC" w14:textId="77777777" w:rsidR="00DA76D5" w:rsidRPr="00ED11CE" w:rsidRDefault="00DA76D5" w:rsidP="001D01C9">
      <w:pPr>
        <w:spacing w:after="0"/>
        <w:ind w:left="567" w:hanging="2"/>
        <w:jc w:val="center"/>
        <w:rPr>
          <w:sz w:val="18"/>
          <w:szCs w:val="18"/>
        </w:rPr>
      </w:pPr>
      <w:r w:rsidRPr="00ED11CE">
        <w:rPr>
          <w:sz w:val="18"/>
          <w:szCs w:val="18"/>
        </w:rPr>
        <w:t>Monsieur Stéphane WATRIN</w:t>
      </w:r>
    </w:p>
    <w:p w14:paraId="2C575EB3" w14:textId="77777777" w:rsidR="00DA76D5" w:rsidRDefault="00DA76D5" w:rsidP="001D01C9">
      <w:pPr>
        <w:spacing w:after="0" w:line="240" w:lineRule="auto"/>
        <w:ind w:left="567" w:hanging="2"/>
        <w:jc w:val="center"/>
      </w:pPr>
      <w:r w:rsidRPr="00ED11CE">
        <w:rPr>
          <w:sz w:val="18"/>
          <w:szCs w:val="18"/>
        </w:rPr>
        <w:t>Village au Tellier - 50390 CATTEVILLE</w:t>
      </w:r>
    </w:p>
    <w:p w14:paraId="745FE3CD" w14:textId="77777777" w:rsidR="00C456B5" w:rsidRDefault="00C456B5" w:rsidP="00ED11CE">
      <w:pPr>
        <w:spacing w:after="0" w:line="240" w:lineRule="auto"/>
        <w:ind w:left="567" w:hanging="2"/>
      </w:pPr>
    </w:p>
    <w:p w14:paraId="410357A4" w14:textId="1C163B85" w:rsidR="00ED11CE" w:rsidRDefault="00ED11CE" w:rsidP="00A94BF4">
      <w:pPr>
        <w:pStyle w:val="Paragraphedeliste"/>
        <w:numPr>
          <w:ilvl w:val="0"/>
          <w:numId w:val="4"/>
        </w:numPr>
        <w:spacing w:after="0" w:line="240" w:lineRule="auto"/>
      </w:pPr>
      <w:r>
        <w:t xml:space="preserve">par </w:t>
      </w:r>
      <w:r w:rsidRPr="00A94BF4">
        <w:rPr>
          <w:b/>
          <w:bCs/>
        </w:rPr>
        <w:t xml:space="preserve">carte bancaire </w:t>
      </w:r>
      <w:r w:rsidRPr="00BA648A">
        <w:t xml:space="preserve">et </w:t>
      </w:r>
      <w:r w:rsidRPr="00A94BF4">
        <w:rPr>
          <w:b/>
          <w:bCs/>
        </w:rPr>
        <w:t>en ligne</w:t>
      </w:r>
      <w:r w:rsidRPr="00A94BF4">
        <w:t xml:space="preserve"> </w:t>
      </w:r>
      <w:r w:rsidR="00D015A6" w:rsidRPr="00D015A6">
        <w:t>(</w:t>
      </w:r>
      <w:r w:rsidR="00D015A6" w:rsidRPr="00A94BF4">
        <w:rPr>
          <w:b/>
          <w:bCs/>
          <w:color w:val="C00000"/>
          <w:u w:val="single"/>
        </w:rPr>
        <w:t>moyen recommandé</w:t>
      </w:r>
      <w:r w:rsidR="00D015A6" w:rsidRPr="00D015A6">
        <w:t xml:space="preserve">) </w:t>
      </w:r>
      <w:r>
        <w:t>sur :</w:t>
      </w:r>
    </w:p>
    <w:p w14:paraId="7DB1B798" w14:textId="77777777" w:rsidR="00C456B5" w:rsidRDefault="00C456B5" w:rsidP="00D015A6">
      <w:pPr>
        <w:spacing w:after="0" w:line="240" w:lineRule="auto"/>
        <w:ind w:left="567" w:hanging="2"/>
        <w:jc w:val="center"/>
      </w:pPr>
    </w:p>
    <w:p w14:paraId="2ED8C4DB" w14:textId="75F193AE" w:rsidR="00DA76D5" w:rsidRDefault="00000000" w:rsidP="00D015A6">
      <w:pPr>
        <w:spacing w:after="0" w:line="240" w:lineRule="auto"/>
        <w:ind w:left="567" w:hanging="2"/>
        <w:jc w:val="center"/>
      </w:pPr>
      <w:hyperlink r:id="rId9" w:history="1">
        <w:r w:rsidR="00C456B5" w:rsidRPr="0021605D">
          <w:rPr>
            <w:rStyle w:val="Lienhypertexte"/>
          </w:rPr>
          <w:t>https://www.helloasso.com/associations/societe-barbey-d-aurevilly</w:t>
        </w:r>
      </w:hyperlink>
    </w:p>
    <w:p w14:paraId="3DD5A94E" w14:textId="77777777" w:rsidR="008346AC" w:rsidRDefault="008346AC" w:rsidP="00ED11CE">
      <w:pPr>
        <w:spacing w:after="0" w:line="240" w:lineRule="auto"/>
        <w:ind w:left="567" w:hanging="2"/>
      </w:pPr>
    </w:p>
    <w:p w14:paraId="26BBEC2E" w14:textId="7116B31C" w:rsidR="001F059B" w:rsidRPr="001F059B" w:rsidRDefault="001F059B" w:rsidP="001F059B">
      <w:pPr>
        <w:pStyle w:val="Paragraphedeliste"/>
        <w:numPr>
          <w:ilvl w:val="0"/>
          <w:numId w:val="3"/>
        </w:numPr>
        <w:spacing w:after="0" w:line="240" w:lineRule="auto"/>
        <w:rPr>
          <w:rFonts w:eastAsia="Times New Roman" w:cs="Arial"/>
          <w:b/>
          <w:color w:val="FF0000"/>
          <w:sz w:val="24"/>
          <w:szCs w:val="24"/>
          <w:shd w:val="clear" w:color="auto" w:fill="FFFFFF"/>
          <w:lang w:eastAsia="fr-FR"/>
        </w:rPr>
      </w:pPr>
      <w:r w:rsidRPr="001F059B">
        <w:rPr>
          <w:rFonts w:eastAsia="Times New Roman" w:cs="Arial"/>
          <w:b/>
          <w:color w:val="FF0000"/>
          <w:sz w:val="24"/>
          <w:szCs w:val="24"/>
          <w:u w:val="single"/>
          <w:shd w:val="clear" w:color="auto" w:fill="FFFFFF"/>
          <w:lang w:eastAsia="fr-FR"/>
        </w:rPr>
        <w:t>A noter sur l’agenda 202</w:t>
      </w:r>
      <w:r w:rsidR="00A94BF4">
        <w:rPr>
          <w:rFonts w:eastAsia="Times New Roman" w:cs="Arial"/>
          <w:b/>
          <w:color w:val="FF0000"/>
          <w:sz w:val="24"/>
          <w:szCs w:val="24"/>
          <w:u w:val="single"/>
          <w:shd w:val="clear" w:color="auto" w:fill="FFFFFF"/>
          <w:lang w:eastAsia="fr-FR"/>
        </w:rPr>
        <w:t>4</w:t>
      </w:r>
      <w:r w:rsidRPr="001F059B">
        <w:rPr>
          <w:rFonts w:eastAsia="Times New Roman" w:cs="Arial"/>
          <w:b/>
          <w:color w:val="FF0000"/>
          <w:sz w:val="24"/>
          <w:szCs w:val="24"/>
          <w:shd w:val="clear" w:color="auto" w:fill="FFFFFF"/>
          <w:lang w:eastAsia="fr-FR"/>
        </w:rPr>
        <w:t> :</w:t>
      </w:r>
      <w:r w:rsidRPr="001F059B">
        <w:rPr>
          <w:rFonts w:eastAsia="Times New Roman" w:cs="Arial"/>
          <w:bCs/>
          <w:color w:val="FF0000"/>
          <w:sz w:val="24"/>
          <w:szCs w:val="24"/>
          <w:shd w:val="clear" w:color="auto" w:fill="FFFFFF"/>
          <w:lang w:eastAsia="fr-FR"/>
        </w:rPr>
        <w:t xml:space="preserve"> journée aurevillienne le </w:t>
      </w:r>
      <w:r w:rsidRPr="001F059B">
        <w:rPr>
          <w:rFonts w:eastAsia="Times New Roman" w:cs="Arial"/>
          <w:b/>
          <w:color w:val="FF0000"/>
          <w:sz w:val="24"/>
          <w:szCs w:val="24"/>
          <w:shd w:val="clear" w:color="auto" w:fill="FFFFFF"/>
          <w:lang w:eastAsia="fr-FR"/>
        </w:rPr>
        <w:t>0</w:t>
      </w:r>
      <w:r w:rsidR="00A94BF4">
        <w:rPr>
          <w:rFonts w:eastAsia="Times New Roman" w:cs="Arial"/>
          <w:b/>
          <w:color w:val="FF0000"/>
          <w:sz w:val="24"/>
          <w:szCs w:val="24"/>
          <w:shd w:val="clear" w:color="auto" w:fill="FFFFFF"/>
          <w:lang w:eastAsia="fr-FR"/>
        </w:rPr>
        <w:t>7</w:t>
      </w:r>
      <w:r w:rsidRPr="001F059B">
        <w:rPr>
          <w:rFonts w:eastAsia="Times New Roman" w:cs="Arial"/>
          <w:b/>
          <w:color w:val="FF0000"/>
          <w:sz w:val="24"/>
          <w:szCs w:val="24"/>
          <w:shd w:val="clear" w:color="auto" w:fill="FFFFFF"/>
          <w:lang w:eastAsia="fr-FR"/>
        </w:rPr>
        <w:t xml:space="preserve"> sept</w:t>
      </w:r>
      <w:r w:rsidRPr="001F059B">
        <w:rPr>
          <w:rFonts w:eastAsia="Times New Roman" w:cs="Arial"/>
          <w:bCs/>
          <w:color w:val="FF0000"/>
          <w:sz w:val="24"/>
          <w:szCs w:val="24"/>
          <w:shd w:val="clear" w:color="auto" w:fill="FFFFFF"/>
          <w:lang w:eastAsia="fr-FR"/>
        </w:rPr>
        <w:t>.</w:t>
      </w:r>
    </w:p>
    <w:p w14:paraId="1260692B" w14:textId="77777777" w:rsidR="001F059B" w:rsidRDefault="001F059B" w:rsidP="001F059B">
      <w:pPr>
        <w:spacing w:after="0" w:line="240" w:lineRule="auto"/>
        <w:ind w:left="567" w:hanging="2"/>
        <w:jc w:val="center"/>
        <w:rPr>
          <w:rFonts w:eastAsia="Times New Roman" w:cs="Arial"/>
          <w:b/>
          <w:sz w:val="24"/>
          <w:szCs w:val="24"/>
          <w:shd w:val="clear" w:color="auto" w:fill="FFFFFF"/>
          <w:lang w:eastAsia="fr-FR"/>
        </w:rPr>
      </w:pPr>
    </w:p>
    <w:p w14:paraId="45235506" w14:textId="26648096" w:rsidR="001D01C9" w:rsidRPr="003E4E66" w:rsidRDefault="00F2647F" w:rsidP="001D0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2"/>
        <w:jc w:val="center"/>
        <w:rPr>
          <w:rFonts w:eastAsia="Times New Roman" w:cs="Arial"/>
          <w:b/>
          <w:sz w:val="16"/>
          <w:szCs w:val="16"/>
          <w:u w:val="single"/>
          <w:shd w:val="clear" w:color="auto" w:fill="FFFFFF"/>
          <w:lang w:eastAsia="fr-FR"/>
        </w:rPr>
      </w:pPr>
      <w:r w:rsidRPr="003E4E66">
        <w:rPr>
          <w:rFonts w:eastAsia="Times New Roman" w:cs="Arial"/>
          <w:bCs/>
          <w:sz w:val="16"/>
          <w:szCs w:val="16"/>
          <w:shd w:val="clear" w:color="auto" w:fill="FFFFFF"/>
          <w:lang w:eastAsia="fr-FR"/>
        </w:rPr>
        <w:t>*Suite à une décision du Conseil d’administration, une adhésion prise et réglée au cours du dernier trimestre d’une année civile est regardée comme couvrant l’année suivante.</w:t>
      </w:r>
    </w:p>
    <w:p w14:paraId="4358AAFF" w14:textId="77777777" w:rsidR="001D01C9" w:rsidRDefault="001D01C9" w:rsidP="001D01C9">
      <w:pPr>
        <w:spacing w:after="0" w:line="240" w:lineRule="auto"/>
        <w:ind w:left="567" w:hanging="2"/>
        <w:jc w:val="center"/>
        <w:rPr>
          <w:rFonts w:eastAsia="Times New Roman" w:cs="Arial"/>
          <w:sz w:val="18"/>
          <w:szCs w:val="18"/>
          <w:u w:val="single"/>
          <w:shd w:val="clear" w:color="auto" w:fill="FFFFFF"/>
          <w:lang w:eastAsia="fr-FR"/>
        </w:rPr>
      </w:pPr>
    </w:p>
    <w:p w14:paraId="3BA4D5EC" w14:textId="52C82118" w:rsidR="00DA76D5" w:rsidRPr="00FD2C3D" w:rsidRDefault="00F31299" w:rsidP="001D01C9">
      <w:pPr>
        <w:spacing w:after="0" w:line="240" w:lineRule="auto"/>
        <w:ind w:left="567" w:hanging="2"/>
        <w:jc w:val="center"/>
        <w:rPr>
          <w:rFonts w:ascii="Vivaldi" w:hAnsi="Vivaldi"/>
          <w:sz w:val="18"/>
          <w:szCs w:val="18"/>
        </w:rPr>
      </w:pPr>
      <w:r w:rsidRPr="00FD2C3D">
        <w:rPr>
          <w:rFonts w:ascii="Vivaldi" w:eastAsia="Times New Roman" w:hAnsi="Vivaldi" w:cs="Arial"/>
          <w:sz w:val="18"/>
          <w:szCs w:val="18"/>
          <w:u w:val="single"/>
          <w:shd w:val="clear" w:color="auto" w:fill="FFFFFF"/>
          <w:lang w:eastAsia="fr-FR"/>
        </w:rPr>
        <w:t>Siège social</w:t>
      </w:r>
      <w:r w:rsidRPr="00FD2C3D">
        <w:rPr>
          <w:rFonts w:ascii="Vivaldi" w:eastAsia="Times New Roman" w:hAnsi="Vivaldi" w:cs="Arial"/>
          <w:sz w:val="18"/>
          <w:szCs w:val="18"/>
          <w:shd w:val="clear" w:color="auto" w:fill="FFFFFF"/>
          <w:lang w:eastAsia="fr-FR"/>
        </w:rPr>
        <w:t xml:space="preserve"> : Musée Barbey d'Aurevilly </w:t>
      </w:r>
      <w:r w:rsidR="00A94BF4">
        <w:rPr>
          <w:rFonts w:ascii="Vivaldi" w:eastAsia="Times New Roman" w:hAnsi="Vivaldi" w:cs="Arial"/>
          <w:sz w:val="18"/>
          <w:szCs w:val="18"/>
          <w:shd w:val="clear" w:color="auto" w:fill="FFFFFF"/>
          <w:lang w:eastAsia="fr-FR"/>
        </w:rPr>
        <w:t xml:space="preserve"> 64 rue Baottin-Desylles</w:t>
      </w:r>
      <w:r w:rsidRPr="00FD2C3D">
        <w:rPr>
          <w:rFonts w:ascii="Vivaldi" w:eastAsia="Times New Roman" w:hAnsi="Vivaldi" w:cs="Arial"/>
          <w:sz w:val="18"/>
          <w:szCs w:val="18"/>
          <w:shd w:val="clear" w:color="auto" w:fill="FFFFFF"/>
          <w:lang w:eastAsia="fr-FR"/>
        </w:rPr>
        <w:t xml:space="preserve"> - 50390 St-Sauveur-le-Vicomte</w:t>
      </w:r>
    </w:p>
    <w:sectPr w:rsidR="00DA76D5" w:rsidRPr="00FD2C3D" w:rsidSect="001D01C9">
      <w:pgSz w:w="16838" w:h="11906" w:orient="landscape"/>
      <w:pgMar w:top="851" w:right="962" w:bottom="851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0B79"/>
    <w:multiLevelType w:val="hybridMultilevel"/>
    <w:tmpl w:val="5AB2C570"/>
    <w:lvl w:ilvl="0" w:tplc="943E7120">
      <w:numFmt w:val="bullet"/>
      <w:lvlText w:val="-"/>
      <w:lvlJc w:val="left"/>
      <w:pPr>
        <w:ind w:left="92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1DBB3FBD"/>
    <w:multiLevelType w:val="hybridMultilevel"/>
    <w:tmpl w:val="0F3E07D4"/>
    <w:lvl w:ilvl="0" w:tplc="DAC2F100"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A266105"/>
    <w:multiLevelType w:val="hybridMultilevel"/>
    <w:tmpl w:val="BDBC89D0"/>
    <w:lvl w:ilvl="0" w:tplc="87101BBE">
      <w:numFmt w:val="bullet"/>
      <w:lvlText w:val=""/>
      <w:lvlJc w:val="left"/>
      <w:pPr>
        <w:ind w:left="925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3" w15:restartNumberingAfterBreak="0">
    <w:nsid w:val="61DF6F34"/>
    <w:multiLevelType w:val="hybridMultilevel"/>
    <w:tmpl w:val="8A8EE544"/>
    <w:lvl w:ilvl="0" w:tplc="AEFA5502">
      <w:numFmt w:val="bullet"/>
      <w:lvlText w:val=""/>
      <w:lvlJc w:val="left"/>
      <w:pPr>
        <w:ind w:left="92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4" w15:restartNumberingAfterBreak="0">
    <w:nsid w:val="7CEB2094"/>
    <w:multiLevelType w:val="hybridMultilevel"/>
    <w:tmpl w:val="B7DE6624"/>
    <w:lvl w:ilvl="0" w:tplc="0768659E">
      <w:numFmt w:val="bullet"/>
      <w:lvlText w:val=""/>
      <w:lvlJc w:val="left"/>
      <w:pPr>
        <w:ind w:left="925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 w16cid:durableId="2068337517">
    <w:abstractNumId w:val="2"/>
  </w:num>
  <w:num w:numId="2" w16cid:durableId="583804615">
    <w:abstractNumId w:val="1"/>
  </w:num>
  <w:num w:numId="3" w16cid:durableId="1990937829">
    <w:abstractNumId w:val="4"/>
  </w:num>
  <w:num w:numId="4" w16cid:durableId="203367918">
    <w:abstractNumId w:val="0"/>
  </w:num>
  <w:num w:numId="5" w16cid:durableId="15731988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218"/>
    <w:rsid w:val="001D01C9"/>
    <w:rsid w:val="001F059B"/>
    <w:rsid w:val="002276F0"/>
    <w:rsid w:val="0030204C"/>
    <w:rsid w:val="003E4E66"/>
    <w:rsid w:val="003F4428"/>
    <w:rsid w:val="00445C0B"/>
    <w:rsid w:val="004F2909"/>
    <w:rsid w:val="0057430E"/>
    <w:rsid w:val="006674FF"/>
    <w:rsid w:val="006A2748"/>
    <w:rsid w:val="00772146"/>
    <w:rsid w:val="008346AC"/>
    <w:rsid w:val="009F44C5"/>
    <w:rsid w:val="00A23C63"/>
    <w:rsid w:val="00A40E4A"/>
    <w:rsid w:val="00A94BF4"/>
    <w:rsid w:val="00AE1C73"/>
    <w:rsid w:val="00B76E29"/>
    <w:rsid w:val="00BA648A"/>
    <w:rsid w:val="00BC3931"/>
    <w:rsid w:val="00BE7B10"/>
    <w:rsid w:val="00C456B5"/>
    <w:rsid w:val="00C61A0D"/>
    <w:rsid w:val="00D015A6"/>
    <w:rsid w:val="00D175EF"/>
    <w:rsid w:val="00D2515B"/>
    <w:rsid w:val="00DA76D5"/>
    <w:rsid w:val="00E27301"/>
    <w:rsid w:val="00E70218"/>
    <w:rsid w:val="00ED11CE"/>
    <w:rsid w:val="00F2647F"/>
    <w:rsid w:val="00F31299"/>
    <w:rsid w:val="00FD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3D44"/>
  <w15:docId w15:val="{1B634C5D-A5E5-438A-B521-11C729B1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1CE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0204C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04C"/>
    <w:rPr>
      <w:i/>
      <w:i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0204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30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647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E4E66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E4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asso.com/associations/societe-barbey-d-aurevilly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ocietejbarbey.f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elloasso.com/associations/societe-barbey-d-aurevill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07876-D5FD-43D5-8A57-89EF1787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des COGNETS</dc:creator>
  <cp:lastModifiedBy>Jacques JOURDAM</cp:lastModifiedBy>
  <cp:revision>4</cp:revision>
  <dcterms:created xsi:type="dcterms:W3CDTF">2024-01-05T16:42:00Z</dcterms:created>
  <dcterms:modified xsi:type="dcterms:W3CDTF">2024-01-05T16:44:00Z</dcterms:modified>
</cp:coreProperties>
</file>